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53" w:rsidRDefault="00DB7475" w:rsidP="00DC7653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包含两个层次的含义，一个是机构概念，指通过信息网络开办业务的银行；另一个是业务概念，指银行通过信息网络提供的金融服务，包括传统银行业务和因信息技术应用带来的新兴业务。在日常生活和工作中，我们提及网上银行，更多是第二层次的概念，即网上银行服务的概念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网上银行又</w:t>
      </w:r>
      <w:proofErr w:type="gramStart"/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称网络</w:t>
      </w:r>
      <w:proofErr w:type="gramEnd"/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银行、在线银行，是指银行利用Internet技术，通过Internet向客户提供查询、对账、挂失、缴费、行内转账、跨行转账、投资理财等传统服务项目，使客户可以足不出户就能够安全便捷地管理活期和定期存款、支票、缴费及个人投资等。可以说，网上银行是在Internet上的虚拟银行柜台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网上银行又被称为“3A银行”，因为它不受时间、空间限制，能够在任何时间(Anytime)、任何地点(Anywhere)、以任何方式(Anyway)为客户提供金融服务。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627F4D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网上银行的特点：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627F4D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1：全面实现无纸化交易。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以前使用的票据和单据大部分被电子支票、电子汇票和电子收据所代替；原有的纸币被电子货币，即电子现金、电子钱包、电子信用卡所代替；原有纸质文件的邮寄变为通过数据通信网络进行传送。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lastRenderedPageBreak/>
        <w:t>2：服务方便、快捷、高效、可靠。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通过网络银行，用户可以享受到方便、快捷、高效和可靠的全方位服务。任何需要的时候使用网上银行的服务，不受时间、地域的限制，即实现3A服务（Anywhere, Anyhow, Anytime）。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3：经营成本低廉。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由于网络银行采用了虚拟现实信息处理技术，网络银行可以在保证原有的业务量不降低的前提下，减少营业点的数量。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4：简单易用。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网上E-mail通信方式也非常灵活方便，便于客户与银行之间以及银行内部的沟通。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二、网上银行业务优势：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一是大大降低银行经营成本，有效提高银行盈利能力。开办网上银行业务，主要利用公共网络资源，不需设置物理的分支机构或营业网点，减少了人员费用，提高了银行后台系统的效率。</w:t>
      </w:r>
    </w:p>
    <w:p w:rsidR="00627F4D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lastRenderedPageBreak/>
        <w:t>二是无时空限制，有利于扩大客户群体。网上银行业务打破了传统银行业务的地域、时间限制，具有3A特点，即能在任何时候（Anytime）、任何地方（Anywhere）、以任何方式（Anyhow）为客户提供金融服务，这既有利于吸引和保留优质客户，又能主动扩大客户群，开辟新的利润来源。</w:t>
      </w:r>
    </w:p>
    <w:p w:rsidR="00E27855" w:rsidRPr="00DB7475" w:rsidRDefault="00DB7475" w:rsidP="00627F4D">
      <w:pPr>
        <w:widowControl/>
        <w:spacing w:before="100" w:beforeAutospacing="1" w:after="100" w:afterAutospacing="1" w:line="34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B7475">
        <w:rPr>
          <w:rFonts w:ascii="仿宋_GB2312" w:eastAsia="仿宋_GB2312" w:hAnsi="宋体" w:cs="宋体" w:hint="eastAsia"/>
          <w:color w:val="4D4C4C"/>
          <w:kern w:val="0"/>
          <w:sz w:val="32"/>
          <w:szCs w:val="32"/>
        </w:rPr>
        <w:t>三是有利于服务创新，向客户提供多种类、个性化服务。通过银行营业网点销售基金等金融产品，往往受到很大限制，主要是由于一般的营业网点难以为客户提供详细的、低成本的信息咨询服务。利用互联网和银行支付系统，容易满足客户咨询、购买和交易多种金融产品的需求，客户除办理银行业务外，还可以很方便地进行网上理财等，网上银行能够为客户提供更加合适的个性化金融服务。</w:t>
      </w:r>
      <w:bookmarkStart w:id="0" w:name="_GoBack"/>
      <w:bookmarkEnd w:id="0"/>
    </w:p>
    <w:sectPr w:rsidR="00E27855" w:rsidRPr="00DB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A97"/>
    <w:multiLevelType w:val="hybridMultilevel"/>
    <w:tmpl w:val="19147308"/>
    <w:lvl w:ilvl="0" w:tplc="AE46486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A"/>
    <w:rsid w:val="00056338"/>
    <w:rsid w:val="003046EA"/>
    <w:rsid w:val="0039133B"/>
    <w:rsid w:val="00413468"/>
    <w:rsid w:val="00460BE7"/>
    <w:rsid w:val="004D7373"/>
    <w:rsid w:val="004E2E2B"/>
    <w:rsid w:val="005044A6"/>
    <w:rsid w:val="0052072E"/>
    <w:rsid w:val="00540FAB"/>
    <w:rsid w:val="00627F4D"/>
    <w:rsid w:val="00700588"/>
    <w:rsid w:val="00715246"/>
    <w:rsid w:val="00724935"/>
    <w:rsid w:val="00747E7B"/>
    <w:rsid w:val="007708CF"/>
    <w:rsid w:val="007A6759"/>
    <w:rsid w:val="007C674D"/>
    <w:rsid w:val="007C6AD8"/>
    <w:rsid w:val="0081384E"/>
    <w:rsid w:val="008436BD"/>
    <w:rsid w:val="00861E48"/>
    <w:rsid w:val="00862C2C"/>
    <w:rsid w:val="00917A4C"/>
    <w:rsid w:val="009764AA"/>
    <w:rsid w:val="009F3FF8"/>
    <w:rsid w:val="009F5037"/>
    <w:rsid w:val="00AE445B"/>
    <w:rsid w:val="00B461D5"/>
    <w:rsid w:val="00B87733"/>
    <w:rsid w:val="00C267F9"/>
    <w:rsid w:val="00C3756D"/>
    <w:rsid w:val="00C62199"/>
    <w:rsid w:val="00C66DD4"/>
    <w:rsid w:val="00D258F3"/>
    <w:rsid w:val="00D94B91"/>
    <w:rsid w:val="00DB7475"/>
    <w:rsid w:val="00DC7653"/>
    <w:rsid w:val="00E27855"/>
    <w:rsid w:val="00ED13D2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51">
              <w:marLeft w:val="0"/>
              <w:marRight w:val="0"/>
              <w:marTop w:val="0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133">
                  <w:marLeft w:val="825"/>
                  <w:marRight w:val="8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940</Characters>
  <Application>Microsoft Office Word</Application>
  <DocSecurity>0</DocSecurity>
  <Lines>7</Lines>
  <Paragraphs>2</Paragraphs>
  <ScaleCrop>false</ScaleCrop>
  <Company>zr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5</cp:revision>
  <dcterms:created xsi:type="dcterms:W3CDTF">2016-09-08T08:21:00Z</dcterms:created>
  <dcterms:modified xsi:type="dcterms:W3CDTF">2016-09-08T08:25:00Z</dcterms:modified>
</cp:coreProperties>
</file>